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述职报告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吕珊珊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于2018年10月起担任经信学部副主任,具体工作职责是:分管日常教学管理、教研管理、实习就业指导工作,并完成学校领导和相关处室交办的其他工作。对照一年来的学习、思想和工作实际,现将自己在德、能、勤、绩、廉五个方面的情况报告如下: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一、政治思想方面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,从思想上与党中央保持一致，认真学习和执行党中央提倡的“两学一做”精神，学习和贯彻习近平新时代中国特色社会主义重要思想。同时对习近平在全国教育大会上的讲话、习近平在学校思政课教师座谈会上的重要讲话及《国家职业教育改革实施方案》等内容进行了专门学习,对于当前国内教育形势有了较清晰的认识,在提高理论水平的同时,也加快了我对所任职务的适应能力,较好地完成了角色转变。作为党员干部，始终坚持应有的政治标准,讲政治、讲党性、讲纪律,自觉加强党性修养。用强烈的事业心和责任感,团结同志,热心公务,发挥了一名共产党员的先锋模范作用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二、管理工作方面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工作中注重业务积累,务实创新,努力探索工作方法；同时注重调查研究,总结经验,抓督查落实,力争各项工作顺利有效进行。工作中不越权、不越位、不缺位、不错位。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一年来,虚心学习,踏实工作,在学部主任的带领和广大教师的支持下,取得了较明显的工作业绩: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1、积极开展学部教学质量提升工作.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深入课堂,掌握学部教学工作的真实状况,积极开展学部教学质量工程建设,切实加强日常教学质量检查。通过日常教学巡查全面地了解学部教学工作方面的相关情况,进一步完善教学评价机制,规范了教育教学秩序。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2、注重青年教师培养，组建学科教师团队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拔专业能力强、综合素质高的青年教师参加各级各类教师教学能力比赛，一大批年轻教师先后在省、市三优评比中取得优异成绩，各科教师团队在各级教学能力大赛中脱颖而出，一批中青年教师被评为市级骨干教师、学科带头人，各学科逐步建立了以“老教师为引领、中年教师为主体、青年教师为辅助”的教师团队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3、组织开展教科研工作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日常教学过程中，通过开展常规教研活动，结合教学实践进行课堂教学模式改革，创新人才培养模式；完成精品课程建设，促进现代信息技术在教学中的应用，共享优质教学资源；推进省、市、校三级课题研究，通过研究解决实际教学中的问题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三、教育教学工作方面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担任学部副主任工作的同时本人还担任德育课程教学工作，业务上，认真学习新的教育教学理论，更新教学观念，积极参加学习培训。课堂上不断探索新的教学模式，寓教于乐，让思想政治教育深入学生心中，从而真正实现内化于心、外化于行。同时还积极参加省市各级举办的教学比赛获得相应奖项，2019年9月被评为合肥市第四批骨干教师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四、执行廉政方面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坚持学习贯彻执行党风廉政建设的精神,不断提高自身廉政勤政的意识和抵御腐败侵蚀的能力，严格遵守《中国共产党党员领导干部廉洁从政若干准则（试行）》，始终以共产党人的政治本色，在生活上严格要求自己，在工作中严格按照程序办事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五、存在的不足及改进措施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1、从一线教学岗位转行政岗位，尽管自己不断加强学习，但在工作中存在应变能力不足和政策把握不准的情况，在今后的工作中需要进一步加强理论政策的学习，不断积累工作经验。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对工作中的问题思考不够深入，创新不足。由于学部师生数量多，教学工作更是纷繁复杂，常常疲于应付工作和突发事件，对工作中出现的问题缺乏深入的思考，处理方式也多沿用惯例，不能够大胆创新，这些都需要在今后工作中不断改进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3、由于行政工作经常加班加点，一定程度也影响了教科研的时间和精力，今后在工作中应加强对时间的合理分配和有效利用，提高工作实效。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回顾自己这一年来的工作,在学校党委的正确领导下,在领导的培养和同志们的关心下,伴随着学校的快速发展,我的进步成长是显著的,但是我也清醒地认识到自己离标准还有一定的差距。在今后的工作当中,我还要多学习、多思考、多研究,掌握职业学校管理的特点和规律,提升管理能力和水平,力争不负组织重托,不负大家期望,继续为学校、学部发展做出自己应有的贡献。</w:t>
      </w:r>
    </w:p>
    <w:p>
      <w:pPr>
        <w:spacing w:line="520" w:lineRule="exact"/>
        <w:ind w:firstLine="4340" w:firstLineChars="155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2019年10月15日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0122426"/>
    <w:rsid w:val="00177E6D"/>
    <w:rsid w:val="00221C08"/>
    <w:rsid w:val="0024446E"/>
    <w:rsid w:val="003A071F"/>
    <w:rsid w:val="003D22F6"/>
    <w:rsid w:val="00473CAB"/>
    <w:rsid w:val="00662749"/>
    <w:rsid w:val="007133CA"/>
    <w:rsid w:val="007D7158"/>
    <w:rsid w:val="00807FD0"/>
    <w:rsid w:val="00850F64"/>
    <w:rsid w:val="00A23F14"/>
    <w:rsid w:val="00A540FB"/>
    <w:rsid w:val="00CC7B24"/>
    <w:rsid w:val="00D42CC5"/>
    <w:rsid w:val="00D84014"/>
    <w:rsid w:val="00D9397A"/>
    <w:rsid w:val="00EA305C"/>
    <w:rsid w:val="00F3429B"/>
    <w:rsid w:val="00FA4F42"/>
    <w:rsid w:val="00FE2838"/>
    <w:rsid w:val="00FE4BCC"/>
    <w:rsid w:val="1B775F20"/>
    <w:rsid w:val="1DA67FB6"/>
    <w:rsid w:val="1FE00C0F"/>
    <w:rsid w:val="684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832</Words>
  <Characters>832</Characters>
  <Lines>34</Lines>
  <Paragraphs>10</Paragraphs>
  <TotalTime>0</TotalTime>
  <ScaleCrop>false</ScaleCrop>
  <LinksUpToDate>false</LinksUpToDate>
  <CharactersWithSpaces>1654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fvbg</cp:lastModifiedBy>
  <dcterms:modified xsi:type="dcterms:W3CDTF">2019-10-16T03:55:54Z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