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rPr>
          <w:rFonts w:hint="eastAsia" w:ascii="宋体" w:hAnsi="宋体" w:eastAsia="宋体" w:cs="宋体"/>
          <w:b/>
          <w:bCs/>
          <w:sz w:val="32"/>
          <w:szCs w:val="32"/>
        </w:rPr>
      </w:pPr>
      <w:r>
        <w:rPr>
          <w:rFonts w:hint="eastAsia" w:ascii="宋体" w:hAnsi="宋体" w:eastAsia="宋体" w:cs="宋体"/>
          <w:b/>
          <w:bCs/>
          <w:sz w:val="32"/>
          <w:szCs w:val="32"/>
        </w:rPr>
        <w:t>述职报告</w:t>
      </w:r>
    </w:p>
    <w:p>
      <w:pPr>
        <w:pStyle w:val="3"/>
        <w:ind w:firstLine="0"/>
        <w:rPr>
          <w:rFonts w:hint="eastAsia" w:ascii="宋体" w:hAnsi="宋体" w:eastAsia="宋体" w:cs="宋体"/>
          <w:b/>
          <w:bCs/>
          <w:sz w:val="28"/>
          <w:szCs w:val="28"/>
        </w:rPr>
      </w:pPr>
      <w:r>
        <w:rPr>
          <w:rFonts w:hint="eastAsia" w:ascii="宋体" w:hAnsi="宋体" w:eastAsia="宋体" w:cs="宋体"/>
          <w:b/>
          <w:bCs/>
          <w:sz w:val="28"/>
          <w:szCs w:val="28"/>
        </w:rPr>
        <w:t>李风华</w:t>
      </w:r>
    </w:p>
    <w:p>
      <w:pPr>
        <w:ind w:firstLine="700" w:firstLineChars="250"/>
        <w:rPr>
          <w:rFonts w:hint="eastAsia" w:ascii="宋体" w:hAnsi="宋体" w:eastAsia="宋体" w:cs="宋体"/>
          <w:sz w:val="28"/>
          <w:szCs w:val="28"/>
        </w:rPr>
      </w:pPr>
      <w:r>
        <w:rPr>
          <w:rFonts w:hint="eastAsia" w:ascii="宋体" w:hAnsi="宋体" w:eastAsia="宋体" w:cs="宋体"/>
          <w:sz w:val="28"/>
          <w:szCs w:val="28"/>
        </w:rPr>
        <w:t>本人担任服饰与文化艺术学部主任一职，在试用期内，我与服饰学部全体同仁上下齐心，团结协作，勤奋工作，不忘教育初心，以“开展师德师风巩固深化年”为契机，较为圆满完成各项工作任务。下面就“德、能、勤、绩、廉”五个方面述职如下，请评议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一、德、勤：</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本人能够在思想上、行动上始终与</w:t>
      </w:r>
      <w:r>
        <w:rPr>
          <w:rFonts w:hint="eastAsia" w:ascii="宋体" w:hAnsi="宋体" w:eastAsia="宋体" w:cs="宋体"/>
          <w:sz w:val="28"/>
          <w:szCs w:val="28"/>
        </w:rPr>
        <w:t>党组织</w:t>
      </w:r>
      <w:r>
        <w:rPr>
          <w:rFonts w:hint="eastAsia" w:ascii="宋体" w:hAnsi="宋体" w:eastAsia="宋体" w:cs="宋体"/>
          <w:sz w:val="28"/>
          <w:szCs w:val="28"/>
        </w:rPr>
        <w:t>保持一致，坚决贯彻党的路线、方针、政策</w:t>
      </w:r>
      <w:r>
        <w:rPr>
          <w:rFonts w:hint="eastAsia" w:ascii="宋体" w:hAnsi="宋体" w:eastAsia="宋体" w:cs="宋体"/>
          <w:sz w:val="28"/>
          <w:szCs w:val="28"/>
        </w:rPr>
        <w:t>，积极</w:t>
      </w:r>
      <w:r>
        <w:rPr>
          <w:rFonts w:hint="eastAsia" w:ascii="宋体" w:hAnsi="宋体" w:eastAsia="宋体" w:cs="宋体"/>
          <w:sz w:val="28"/>
          <w:szCs w:val="28"/>
        </w:rPr>
        <w:t>参加学校中心组学习</w:t>
      </w:r>
      <w:r>
        <w:rPr>
          <w:rFonts w:hint="eastAsia" w:ascii="宋体" w:hAnsi="宋体" w:eastAsia="宋体" w:cs="宋体"/>
          <w:sz w:val="28"/>
          <w:szCs w:val="28"/>
        </w:rPr>
        <w:t>和坚持自学</w:t>
      </w:r>
      <w:r>
        <w:rPr>
          <w:rFonts w:hint="eastAsia" w:ascii="宋体" w:hAnsi="宋体" w:eastAsia="宋体" w:cs="宋体"/>
          <w:sz w:val="28"/>
          <w:szCs w:val="28"/>
        </w:rPr>
        <w:t>，</w:t>
      </w:r>
      <w:r>
        <w:rPr>
          <w:rFonts w:hint="eastAsia" w:ascii="宋体" w:hAnsi="宋体" w:eastAsia="宋体" w:cs="宋体"/>
          <w:sz w:val="28"/>
          <w:szCs w:val="28"/>
        </w:rPr>
        <w:t>深入学习</w:t>
      </w:r>
      <w:r>
        <w:rPr>
          <w:rFonts w:hint="eastAsia" w:ascii="宋体" w:hAnsi="宋体" w:eastAsia="宋体" w:cs="宋体"/>
          <w:sz w:val="28"/>
          <w:szCs w:val="28"/>
        </w:rPr>
        <w:t>习近平新时代中国特色社会主义思想</w:t>
      </w:r>
      <w:r>
        <w:rPr>
          <w:rFonts w:hint="eastAsia" w:ascii="宋体" w:hAnsi="宋体" w:eastAsia="宋体" w:cs="宋体"/>
          <w:sz w:val="28"/>
          <w:szCs w:val="28"/>
        </w:rPr>
        <w:t>，自觉增强“四个意识”</w:t>
      </w:r>
      <w:r>
        <w:rPr>
          <w:rFonts w:hint="eastAsia" w:ascii="宋体" w:hAnsi="宋体" w:eastAsia="宋体" w:cs="宋体"/>
          <w:sz w:val="28"/>
          <w:szCs w:val="28"/>
        </w:rPr>
        <w:t>，</w:t>
      </w:r>
      <w:r>
        <w:rPr>
          <w:rFonts w:hint="eastAsia" w:ascii="宋体" w:hAnsi="宋体" w:eastAsia="宋体" w:cs="宋体"/>
          <w:sz w:val="28"/>
          <w:szCs w:val="28"/>
        </w:rPr>
        <w:t>坚定“四个自信”，自觉做到“两个维护”。忠诚党的教育事业，尊重领导，团结同志，顾全大局，全年无请假，踏实做事，正直做人，相互补台的做事做人原则，顺利履职。</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二、能、绩：</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1、教学管理常抓不懈</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学部始终把常规教学管理放在首位，以学校制定的各项常规管理制度为依据，结合本学部的实际，严格把关制度的执行力。学部各行政部门继续推行“首问负责制”，提升服务意识，提高办事效率。有序开展各项工作，向细节要质量。用课堂巡查、推门听课等动态化的管理，把“抓教学过程管理”作为主要阵地，加强学生手机管理，注重培养学生学习行为习惯养成。坚持毎学期三次教学检查，严肃教学常规管理，监督、把握教学全过程，有效推进有效教学。紧抓“技能大赛”为风向标，促进课程建设。</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2、教学质量稳步提升</w:t>
      </w:r>
    </w:p>
    <w:p>
      <w:pPr>
        <w:ind w:firstLine="560" w:firstLineChars="200"/>
        <w:rPr>
          <w:rFonts w:hint="eastAsia" w:ascii="宋体" w:hAnsi="宋体" w:eastAsia="宋体" w:cs="宋体"/>
          <w:color w:val="000000"/>
          <w:kern w:val="0"/>
          <w:sz w:val="28"/>
          <w:szCs w:val="28"/>
        </w:rPr>
      </w:pPr>
      <w:r>
        <w:rPr>
          <w:rFonts w:hint="eastAsia" w:ascii="宋体" w:hAnsi="宋体" w:eastAsia="宋体" w:cs="宋体"/>
          <w:sz w:val="28"/>
          <w:szCs w:val="28"/>
        </w:rPr>
        <w:t>1）学部把职教高考当作工作重中之重，我们服饰学部升学班全体同仁</w:t>
      </w:r>
      <w:r>
        <w:rPr>
          <w:rFonts w:hint="eastAsia" w:ascii="宋体" w:hAnsi="宋体" w:eastAsia="宋体" w:cs="宋体"/>
          <w:color w:val="000000"/>
          <w:kern w:val="0"/>
          <w:sz w:val="28"/>
          <w:szCs w:val="28"/>
        </w:rPr>
        <w:t>无私奉献、勤奋工作，本着对学生热爱、对教育事业的忠诚，顺利完成各项工作。学校和学部同心协力，齐抓共管，通力合作；</w:t>
      </w:r>
      <w:r>
        <w:rPr>
          <w:rFonts w:hint="eastAsia" w:ascii="宋体" w:hAnsi="宋体" w:eastAsia="宋体" w:cs="宋体"/>
          <w:color w:val="000000"/>
          <w:sz w:val="28"/>
          <w:szCs w:val="28"/>
        </w:rPr>
        <w:t>平时管理中，加强课堂教学，课前认真备课、课上精讲精练，课后专心批改作业。我们认真组织每次考试，统一流水阅卷，考试后成绩分析。学部多次召开分析会，分析成绩、及时调整教学，布置下一阶段工作。召开模考优胜学生表彰大会等，全面调动学生积极性。</w:t>
      </w:r>
      <w:r>
        <w:rPr>
          <w:rFonts w:hint="eastAsia" w:ascii="宋体" w:hAnsi="宋体" w:eastAsia="宋体" w:cs="宋体"/>
          <w:color w:val="000000"/>
          <w:kern w:val="0"/>
          <w:sz w:val="28"/>
          <w:szCs w:val="28"/>
        </w:rPr>
        <w:t>发挥以班主任为领头雁作用，合作团队能力，全体教师同频共振，呈现出教学效果最大化。</w:t>
      </w:r>
      <w:r>
        <w:rPr>
          <w:rFonts w:hint="eastAsia" w:ascii="宋体" w:hAnsi="宋体" w:eastAsia="宋体" w:cs="宋体"/>
          <w:sz w:val="28"/>
          <w:szCs w:val="28"/>
        </w:rPr>
        <w:t>今年升学计划速减的情况下，服饰学部服装、学前、体育专业依然有50名同学升入二本院校。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技能大赛是又一项重点工作，在经历各级各类比赛过程中，我们学部多次召开专题会议，研究解决集训中出现各种问题。要求教练根据不同阶段制定周密、细致、科学的集训计划，充分发挥团队精神，无私奉献精神。在坚持传统项目参赛以外，还增加参加中国舞、幼儿园活动设计等。通过科学指导、刻苦训练，我学部选手在各级各类技能大赛中斩金夺银。市级技能大赛共荣获3个一等奖，5个二等奖，5个三等奖；省级技能大赛共获得3个一等奖，4个二等奖，1个三等奖；“服装设计与工艺”项目获得了国赛</w:t>
      </w:r>
      <w:r>
        <w:rPr>
          <w:rFonts w:hint="eastAsia" w:ascii="宋体" w:hAnsi="宋体" w:eastAsia="宋体" w:cs="宋体"/>
          <w:color w:val="000000"/>
          <w:kern w:val="0"/>
          <w:sz w:val="28"/>
          <w:szCs w:val="28"/>
        </w:rPr>
        <w:t>团体二等奖。</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3、学部特色活动相得益彰</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rPr>
        <w:t>）以“争创美丽学部， 优化育人环境”为导向，开展“班训、班徽”评比工作。文明环境综合整治初见成效，班级文化初见雏形，班级学风昂扬向上。</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rPr>
        <w:t>1</w:t>
      </w:r>
      <w:r>
        <w:rPr>
          <w:rFonts w:hint="eastAsia" w:ascii="宋体" w:hAnsi="宋体" w:eastAsia="宋体" w:cs="宋体"/>
          <w:sz w:val="28"/>
          <w:szCs w:val="28"/>
        </w:rPr>
        <w:t>6级学前教育专业学业汇演——“破茧化蝶”, 整场汇演精彩纷呈，节目类型丰富多彩，是我学前教育专业学生专业技能考核的系列活动之一，是学前教育专业教学成果的展示。本次汇演成功展示了学前教育专业的专业特色和办学理念，体现了良好的专业技能水平，得到一线学前教育专家们的肯定。</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第三届校园文化艺术节服装专业毕业设计大赛和模特大赛暨文艺演出5月如期举办。我们坚持做自己专业的特色，“校两大赛”是服装专业毕业生将三年所学的专业理论和技能综合展现，以服装发布会的形式完美呈现，服装模特也是由学生担任，“校两大赛”为全校师生呈现出一场精美的文化大餐，为构建文明和谐校园添砖加瓦。</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 共同唱响《我和我的祖国》青春快闪。今年的5月份我校9000余名师生汇聚一堂，用青春朝气唱响红色乐章，唱出对伟大祖国的热爱，抒发对祖国的美好祝福，用强烈的爱国情怀和优异的业绩为祖国70华诞献礼。共同唱响“青春，为祖国歌唱”的师生主要来之服饰学部，从策划到脚本撰写再到录制，主要都是由服饰学部承担的。</w:t>
      </w:r>
      <w:r>
        <w:rPr>
          <w:rFonts w:hint="eastAsia" w:ascii="宋体" w:hAnsi="宋体" w:eastAsia="宋体" w:cs="宋体"/>
          <w:sz w:val="28"/>
          <w:szCs w:val="28"/>
        </w:rPr>
        <w:t xml:space="preserve">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4、党务工作扎实开展</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在中共合肥工业学校党委的正确领导下，我们第三支部深入贯彻学习党的十九大精神和习近平总书记新时代中国特色社会主义思想，认真开展“两学一做”专题教育活动，自觉拥护党的各项路线方针政策，履行基层党建工作责任，促进基层党建稳步发展，全面落实“三会一课”制度。</w:t>
      </w:r>
      <w:r>
        <w:rPr>
          <w:rFonts w:hint="eastAsia" w:ascii="宋体" w:hAnsi="宋体" w:eastAsia="宋体" w:cs="宋体"/>
          <w:sz w:val="28"/>
          <w:szCs w:val="28"/>
        </w:rPr>
        <w:t>第三党支部</w:t>
      </w:r>
      <w:r>
        <w:rPr>
          <w:rFonts w:hint="eastAsia" w:ascii="宋体" w:hAnsi="宋体" w:eastAsia="宋体" w:cs="宋体"/>
          <w:sz w:val="28"/>
          <w:szCs w:val="28"/>
        </w:rPr>
        <w:t>2019年度荣获市教育党委颁发的“先进党组织称号”。近期我们全体党员</w:t>
      </w:r>
      <w:r>
        <w:rPr>
          <w:rFonts w:hint="eastAsia" w:ascii="宋体" w:hAnsi="宋体" w:eastAsia="宋体" w:cs="宋体"/>
          <w:sz w:val="28"/>
          <w:szCs w:val="28"/>
        </w:rPr>
        <w:t>立足</w:t>
      </w:r>
      <w:r>
        <w:rPr>
          <w:rFonts w:hint="eastAsia" w:ascii="宋体" w:hAnsi="宋体" w:eastAsia="宋体" w:cs="宋体"/>
          <w:sz w:val="28"/>
          <w:szCs w:val="28"/>
        </w:rPr>
        <w:t>本职</w:t>
      </w:r>
      <w:r>
        <w:rPr>
          <w:rFonts w:hint="eastAsia" w:ascii="宋体" w:hAnsi="宋体" w:eastAsia="宋体" w:cs="宋体"/>
          <w:sz w:val="28"/>
          <w:szCs w:val="28"/>
        </w:rPr>
        <w:t>岗位</w:t>
      </w:r>
      <w:r>
        <w:rPr>
          <w:rFonts w:hint="eastAsia" w:ascii="宋体" w:hAnsi="宋体" w:eastAsia="宋体" w:cs="宋体"/>
          <w:sz w:val="28"/>
          <w:szCs w:val="28"/>
        </w:rPr>
        <w:t>，紧锣密鼓地投入到</w:t>
      </w:r>
      <w:r>
        <w:rPr>
          <w:rFonts w:hint="eastAsia" w:ascii="宋体" w:hAnsi="宋体" w:eastAsia="宋体" w:cs="宋体"/>
          <w:sz w:val="28"/>
          <w:szCs w:val="28"/>
        </w:rPr>
        <w:t>“不忘初心，牢记使命”主题教育</w:t>
      </w:r>
      <w:r>
        <w:rPr>
          <w:rFonts w:hint="eastAsia" w:ascii="宋体" w:hAnsi="宋体" w:eastAsia="宋体" w:cs="宋体"/>
          <w:sz w:val="28"/>
          <w:szCs w:val="28"/>
        </w:rPr>
        <w:t>活动中去。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三、廉：</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能严格遵守党的章程，落实党风廉政建设责任制。不骄不躁，勤政廉洁，以身作则，严于律己。在平时的工作和生活中，能以党员的标准严格要求自己，并带头遵守各项规章制度。认真履行教师职责，做到教书育人、为人师表，积极为广大教职工服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年下来，反思不足，工作力度不够，创新意识不强。以上的总结不够全面，本人还存在不少问题，我诚恳接受领导批评和指正，广大老师给予的批评和帮助。工作永无止境，学习永远在路上，继续努力是我不悔的追求。</w:t>
      </w:r>
      <w:bookmarkStart w:id="0" w:name="_GoBack"/>
      <w:bookmarkEnd w:id="0"/>
    </w:p>
    <w:p>
      <w:pPr>
        <w:ind w:firstLine="560" w:firstLineChars="200"/>
        <w:jc w:val="right"/>
        <w:rPr>
          <w:rFonts w:hint="eastAsia" w:ascii="宋体" w:hAnsi="宋体" w:eastAsia="宋体" w:cs="宋体"/>
          <w:sz w:val="28"/>
          <w:szCs w:val="28"/>
        </w:rPr>
      </w:pPr>
      <w:r>
        <w:rPr>
          <w:rFonts w:hint="eastAsia" w:ascii="宋体" w:hAnsi="宋体" w:eastAsia="宋体" w:cs="宋体"/>
          <w:sz w:val="28"/>
          <w:szCs w:val="28"/>
        </w:rPr>
        <w:t>2019年10月15日</w:t>
      </w:r>
    </w:p>
    <w:p>
      <w:pPr>
        <w:ind w:firstLine="560" w:firstLineChars="200"/>
        <w:rPr>
          <w:rFonts w:hint="eastAsia" w:ascii="宋体" w:hAnsi="宋体" w:eastAsia="宋体" w:cs="宋体"/>
          <w:sz w:val="28"/>
          <w:szCs w:val="28"/>
        </w:rPr>
      </w:pP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454B"/>
    <w:rsid w:val="000122AD"/>
    <w:rsid w:val="00027AE7"/>
    <w:rsid w:val="00070DF4"/>
    <w:rsid w:val="00074230"/>
    <w:rsid w:val="00074280"/>
    <w:rsid w:val="00076958"/>
    <w:rsid w:val="00094E8D"/>
    <w:rsid w:val="0011434D"/>
    <w:rsid w:val="001A6D28"/>
    <w:rsid w:val="001E6A90"/>
    <w:rsid w:val="001F7B19"/>
    <w:rsid w:val="00243DB9"/>
    <w:rsid w:val="002B68EC"/>
    <w:rsid w:val="00344204"/>
    <w:rsid w:val="003963DD"/>
    <w:rsid w:val="0039773A"/>
    <w:rsid w:val="00440209"/>
    <w:rsid w:val="004D1D31"/>
    <w:rsid w:val="0051468D"/>
    <w:rsid w:val="00554065"/>
    <w:rsid w:val="005608FE"/>
    <w:rsid w:val="00586A89"/>
    <w:rsid w:val="00687647"/>
    <w:rsid w:val="006A46F7"/>
    <w:rsid w:val="00777CD3"/>
    <w:rsid w:val="0078454B"/>
    <w:rsid w:val="00792B77"/>
    <w:rsid w:val="007D51D1"/>
    <w:rsid w:val="007F3635"/>
    <w:rsid w:val="008428BD"/>
    <w:rsid w:val="00845664"/>
    <w:rsid w:val="00891D13"/>
    <w:rsid w:val="008B15A3"/>
    <w:rsid w:val="008F259F"/>
    <w:rsid w:val="008F5BF2"/>
    <w:rsid w:val="009609EA"/>
    <w:rsid w:val="00985019"/>
    <w:rsid w:val="00A62A67"/>
    <w:rsid w:val="00A84601"/>
    <w:rsid w:val="00B54EBB"/>
    <w:rsid w:val="00B67EC2"/>
    <w:rsid w:val="00B71993"/>
    <w:rsid w:val="00B841D3"/>
    <w:rsid w:val="00BA42C0"/>
    <w:rsid w:val="00BF6CF7"/>
    <w:rsid w:val="00D2714D"/>
    <w:rsid w:val="00D56D39"/>
    <w:rsid w:val="00DE06A1"/>
    <w:rsid w:val="00DE10EA"/>
    <w:rsid w:val="00E456D6"/>
    <w:rsid w:val="00E46369"/>
    <w:rsid w:val="00EB3AFC"/>
    <w:rsid w:val="00EC21C0"/>
    <w:rsid w:val="00EC61F0"/>
    <w:rsid w:val="00F04B02"/>
    <w:rsid w:val="0B444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link w:val="12"/>
    <w:qFormat/>
    <w:uiPriority w:val="0"/>
    <w:pPr>
      <w:tabs>
        <w:tab w:val="left" w:pos="0"/>
        <w:tab w:val="left" w:pos="180"/>
        <w:tab w:val="left" w:pos="2565"/>
      </w:tabs>
      <w:ind w:firstLine="360"/>
      <w:jc w:val="center"/>
    </w:pPr>
    <w:rPr>
      <w:rFonts w:ascii="宋体" w:hAnsi="宋体"/>
      <w:szCs w:val="24"/>
    </w:rPr>
  </w:style>
  <w:style w:type="paragraph" w:styleId="4">
    <w:name w:val="footer"/>
    <w:basedOn w:val="1"/>
    <w:link w:val="10"/>
    <w:semiHidden/>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semiHidden/>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正文文本缩进 Char"/>
    <w:basedOn w:val="8"/>
    <w:link w:val="3"/>
    <w:qFormat/>
    <w:uiPriority w:val="0"/>
    <w:rPr>
      <w:rFonts w:ascii="宋体" w:hAnsi="宋体"/>
      <w:szCs w:val="24"/>
    </w:rPr>
  </w:style>
  <w:style w:type="character" w:customStyle="1" w:styleId="12">
    <w:name w:val="正文文本缩进 Char1"/>
    <w:basedOn w:val="8"/>
    <w:link w:val="3"/>
    <w:semiHidden/>
    <w:uiPriority w:val="99"/>
  </w:style>
  <w:style w:type="character" w:customStyle="1" w:styleId="13">
    <w:name w:val="标题 3 Char"/>
    <w:basedOn w:val="8"/>
    <w:link w:val="2"/>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304</Words>
  <Characters>1739</Characters>
  <Lines>14</Lines>
  <Paragraphs>4</Paragraphs>
  <TotalTime>315</TotalTime>
  <ScaleCrop>false</ScaleCrop>
  <LinksUpToDate>false</LinksUpToDate>
  <CharactersWithSpaces>2039</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2019-10-14T11:19:00Z</dcterms:created>
  <dc:creator>acer</dc:creator>
  <cp:lastModifiedBy>fvbg</cp:lastModifiedBy>
  <dcterms:modified xsi:type="dcterms:W3CDTF">2019-10-16T04:01:48Z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