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6CF" w:rsidRDefault="00A955B7">
      <w:pPr>
        <w:spacing w:before="200" w:after="200" w:line="560" w:lineRule="exact"/>
        <w:ind w:firstLineChars="600" w:firstLine="2650"/>
        <w:rPr>
          <w:rFonts w:ascii="方正小标宋简体" w:eastAsia="方正小标宋简体"/>
          <w:b/>
          <w:sz w:val="44"/>
          <w:szCs w:val="44"/>
        </w:rPr>
      </w:pPr>
      <w:r>
        <w:rPr>
          <w:rFonts w:ascii="仿宋" w:eastAsia="仿宋" w:hAnsi="仿宋" w:cs="仿宋" w:hint="eastAsia"/>
          <w:b/>
          <w:bCs/>
          <w:sz w:val="44"/>
          <w:szCs w:val="44"/>
        </w:rPr>
        <w:t>教务处工作职责</w:t>
      </w:r>
    </w:p>
    <w:p w:rsidR="008136CF" w:rsidRDefault="00A955B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一、负责学校教学活动及管理工作，制定相关教学管理规章制度，进行教学模式改革创新，落实思政课和课程思政工作。</w:t>
      </w:r>
    </w:p>
    <w:p w:rsidR="008136CF" w:rsidRDefault="00A955B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二、负责</w:t>
      </w:r>
      <w:r>
        <w:rPr>
          <w:rFonts w:ascii="仿宋" w:eastAsia="仿宋" w:hAnsi="仿宋" w:cs="仿宋" w:hint="eastAsia"/>
          <w:kern w:val="0"/>
          <w:sz w:val="32"/>
          <w:szCs w:val="32"/>
        </w:rPr>
        <w:t>教学任务分配和教师工作安排</w:t>
      </w:r>
      <w:r w:rsidR="00322C32">
        <w:rPr>
          <w:rFonts w:ascii="仿宋" w:eastAsia="仿宋" w:hAnsi="仿宋" w:cs="仿宋" w:hint="eastAsia"/>
          <w:kern w:val="0"/>
          <w:sz w:val="32"/>
          <w:szCs w:val="32"/>
        </w:rPr>
        <w:t>，</w:t>
      </w:r>
      <w:r>
        <w:rPr>
          <w:rFonts w:ascii="仿宋" w:eastAsia="仿宋" w:hAnsi="仿宋" w:cs="仿宋" w:hint="eastAsia"/>
          <w:sz w:val="32"/>
          <w:szCs w:val="32"/>
        </w:rPr>
        <w:t>审定各专业、各学期的实施性教学计划；编制教学日历，编排全校课表。</w:t>
      </w:r>
    </w:p>
    <w:p w:rsidR="008136CF" w:rsidRDefault="00A955B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三、负责日常教学管理和教学质量监控、评估、考核</w:t>
      </w:r>
      <w:r w:rsidR="0084284E">
        <w:rPr>
          <w:rFonts w:ascii="仿宋" w:eastAsia="仿宋" w:hAnsi="仿宋" w:cs="仿宋" w:hint="eastAsia"/>
          <w:sz w:val="32"/>
          <w:szCs w:val="32"/>
        </w:rPr>
        <w:t>、</w:t>
      </w:r>
      <w:r>
        <w:rPr>
          <w:rFonts w:ascii="仿宋" w:eastAsia="仿宋" w:hAnsi="仿宋" w:cs="仿宋" w:hint="eastAsia"/>
          <w:sz w:val="32"/>
          <w:szCs w:val="32"/>
        </w:rPr>
        <w:t>教学</w:t>
      </w:r>
      <w:r w:rsidR="009A48C9">
        <w:rPr>
          <w:rFonts w:ascii="仿宋" w:eastAsia="仿宋" w:hAnsi="仿宋" w:cs="仿宋" w:hint="eastAsia"/>
          <w:sz w:val="32"/>
          <w:szCs w:val="32"/>
        </w:rPr>
        <w:t>诊断</w:t>
      </w:r>
      <w:r w:rsidR="00335F8B">
        <w:rPr>
          <w:rFonts w:ascii="仿宋" w:eastAsia="仿宋" w:hAnsi="仿宋" w:cs="仿宋" w:hint="eastAsia"/>
          <w:sz w:val="32"/>
          <w:szCs w:val="32"/>
        </w:rPr>
        <w:t>，</w:t>
      </w:r>
      <w:r w:rsidR="0084284E">
        <w:rPr>
          <w:rFonts w:ascii="仿宋" w:eastAsia="仿宋" w:hAnsi="仿宋" w:cs="仿宋" w:hint="eastAsia"/>
          <w:sz w:val="32"/>
          <w:szCs w:val="32"/>
        </w:rPr>
        <w:t>以及</w:t>
      </w:r>
      <w:r>
        <w:rPr>
          <w:rFonts w:ascii="仿宋" w:eastAsia="仿宋" w:hAnsi="仿宋" w:cs="仿宋" w:hint="eastAsia"/>
          <w:sz w:val="32"/>
          <w:szCs w:val="32"/>
        </w:rPr>
        <w:t>教师业务</w:t>
      </w:r>
      <w:r w:rsidR="0084284E">
        <w:rPr>
          <w:rFonts w:ascii="仿宋" w:eastAsia="仿宋" w:hAnsi="仿宋" w:cs="仿宋" w:hint="eastAsia"/>
          <w:sz w:val="32"/>
          <w:szCs w:val="32"/>
        </w:rPr>
        <w:t>考核评价工作</w:t>
      </w:r>
      <w:r>
        <w:rPr>
          <w:rFonts w:ascii="仿宋" w:eastAsia="仿宋" w:hAnsi="仿宋" w:cs="仿宋" w:hint="eastAsia"/>
          <w:sz w:val="32"/>
          <w:szCs w:val="32"/>
        </w:rPr>
        <w:t>。</w:t>
      </w:r>
    </w:p>
    <w:p w:rsidR="008136CF" w:rsidRDefault="0084284E">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四、负责</w:t>
      </w:r>
      <w:r w:rsidR="00A955B7">
        <w:rPr>
          <w:rFonts w:ascii="仿宋" w:eastAsia="仿宋" w:hAnsi="仿宋" w:cs="仿宋" w:hint="eastAsia"/>
          <w:sz w:val="32"/>
          <w:szCs w:val="32"/>
        </w:rPr>
        <w:t>考试</w:t>
      </w:r>
      <w:r w:rsidR="00720CDF">
        <w:rPr>
          <w:rFonts w:ascii="仿宋" w:eastAsia="仿宋" w:hAnsi="仿宋" w:cs="仿宋" w:hint="eastAsia"/>
          <w:sz w:val="32"/>
          <w:szCs w:val="32"/>
        </w:rPr>
        <w:t>以及发证</w:t>
      </w:r>
      <w:r>
        <w:rPr>
          <w:rFonts w:ascii="仿宋" w:eastAsia="仿宋" w:hAnsi="仿宋" w:cs="仿宋" w:hint="eastAsia"/>
          <w:sz w:val="32"/>
          <w:szCs w:val="32"/>
        </w:rPr>
        <w:t>工作</w:t>
      </w:r>
      <w:r w:rsidR="00A955B7">
        <w:rPr>
          <w:rFonts w:ascii="仿宋" w:eastAsia="仿宋" w:hAnsi="仿宋" w:cs="仿宋" w:hint="eastAsia"/>
          <w:sz w:val="32"/>
          <w:szCs w:val="32"/>
        </w:rPr>
        <w:t>。</w:t>
      </w:r>
    </w:p>
    <w:p w:rsidR="008136CF" w:rsidRDefault="00720CD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五</w:t>
      </w:r>
      <w:r w:rsidR="00A955B7">
        <w:rPr>
          <w:rFonts w:ascii="仿宋" w:eastAsia="仿宋" w:hAnsi="仿宋" w:cs="仿宋" w:hint="eastAsia"/>
          <w:sz w:val="32"/>
          <w:szCs w:val="32"/>
        </w:rPr>
        <w:t>、负责教师业务档案和学生学籍及学业档案管理工作。</w:t>
      </w:r>
    </w:p>
    <w:p w:rsidR="008136CF" w:rsidRDefault="00720CD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六</w:t>
      </w:r>
      <w:r w:rsidR="00A955B7">
        <w:rPr>
          <w:rFonts w:ascii="仿宋" w:eastAsia="仿宋" w:hAnsi="仿宋" w:cs="仿宋" w:hint="eastAsia"/>
          <w:sz w:val="32"/>
          <w:szCs w:val="32"/>
        </w:rPr>
        <w:t>、负责教风学风建设以及处室宣传工作。</w:t>
      </w:r>
    </w:p>
    <w:p w:rsidR="008136CF" w:rsidRDefault="00720CD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七</w:t>
      </w:r>
      <w:r w:rsidR="00A955B7">
        <w:rPr>
          <w:rFonts w:ascii="仿宋" w:eastAsia="仿宋" w:hAnsi="仿宋" w:cs="仿宋" w:hint="eastAsia"/>
          <w:sz w:val="32"/>
          <w:szCs w:val="32"/>
        </w:rPr>
        <w:t>、</w:t>
      </w:r>
      <w:r>
        <w:rPr>
          <w:rFonts w:ascii="仿宋" w:eastAsia="仿宋" w:hAnsi="仿宋" w:cs="仿宋" w:hint="eastAsia"/>
          <w:sz w:val="32"/>
          <w:szCs w:val="32"/>
        </w:rPr>
        <w:t>负责</w:t>
      </w:r>
      <w:r w:rsidR="00A955B7">
        <w:rPr>
          <w:rFonts w:ascii="仿宋" w:eastAsia="仿宋" w:hAnsi="仿宋" w:cs="仿宋" w:hint="eastAsia"/>
          <w:sz w:val="32"/>
          <w:szCs w:val="32"/>
        </w:rPr>
        <w:t>教师工作量核算工作</w:t>
      </w:r>
      <w:r>
        <w:rPr>
          <w:rFonts w:ascii="仿宋" w:eastAsia="仿宋" w:hAnsi="仿宋" w:cs="仿宋" w:hint="eastAsia"/>
          <w:sz w:val="32"/>
          <w:szCs w:val="32"/>
        </w:rPr>
        <w:t>，会同有关部门负责教师招聘、</w:t>
      </w:r>
      <w:r w:rsidR="00A955B7">
        <w:rPr>
          <w:rFonts w:ascii="仿宋" w:eastAsia="仿宋" w:hAnsi="仿宋" w:cs="仿宋" w:hint="eastAsia"/>
          <w:sz w:val="32"/>
          <w:szCs w:val="32"/>
        </w:rPr>
        <w:t>晋级考核和职称评聘工作。</w:t>
      </w:r>
    </w:p>
    <w:p w:rsidR="008136CF" w:rsidRDefault="00A955B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八、负责</w:t>
      </w:r>
      <w:r w:rsidR="00335F8B">
        <w:rPr>
          <w:rFonts w:ascii="仿宋" w:eastAsia="仿宋" w:hAnsi="仿宋" w:cs="仿宋" w:hint="eastAsia"/>
          <w:sz w:val="32"/>
          <w:szCs w:val="32"/>
        </w:rPr>
        <w:t>图书馆工作以及</w:t>
      </w:r>
      <w:r>
        <w:rPr>
          <w:rFonts w:ascii="仿宋" w:eastAsia="仿宋" w:hAnsi="仿宋" w:cs="仿宋" w:hint="eastAsia"/>
          <w:sz w:val="32"/>
          <w:szCs w:val="32"/>
        </w:rPr>
        <w:t>教材、图书及报刊的征订和管理</w:t>
      </w:r>
      <w:r w:rsidR="00335F8B">
        <w:rPr>
          <w:rFonts w:ascii="仿宋" w:eastAsia="仿宋" w:hAnsi="仿宋" w:cs="仿宋" w:hint="eastAsia"/>
          <w:sz w:val="32"/>
          <w:szCs w:val="32"/>
        </w:rPr>
        <w:t>，</w:t>
      </w:r>
      <w:r>
        <w:rPr>
          <w:rFonts w:ascii="仿宋" w:eastAsia="仿宋" w:hAnsi="仿宋" w:cs="仿宋" w:hint="eastAsia"/>
          <w:sz w:val="32"/>
          <w:szCs w:val="32"/>
        </w:rPr>
        <w:t>审定教学图书资料、教学用品和教具等购置计划。</w:t>
      </w:r>
    </w:p>
    <w:p w:rsidR="008136CF" w:rsidRDefault="00335F8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九、负责阳光体育工作，组织开展校园体育与健康活动</w:t>
      </w:r>
      <w:r w:rsidR="00A955B7">
        <w:rPr>
          <w:rFonts w:ascii="仿宋" w:eastAsia="仿宋" w:hAnsi="仿宋" w:cs="仿宋" w:hint="eastAsia"/>
          <w:sz w:val="32"/>
          <w:szCs w:val="32"/>
        </w:rPr>
        <w:t>。</w:t>
      </w:r>
    </w:p>
    <w:p w:rsidR="000C0D69" w:rsidRDefault="000C0D69">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十、负责美育、劳动教育以及戏剧进校园</w:t>
      </w:r>
      <w:r w:rsidR="00335F8B">
        <w:rPr>
          <w:rFonts w:ascii="仿宋" w:eastAsia="仿宋" w:hAnsi="仿宋" w:cs="仿宋" w:hint="eastAsia"/>
          <w:sz w:val="32"/>
          <w:szCs w:val="32"/>
        </w:rPr>
        <w:t>工作。</w:t>
      </w:r>
    </w:p>
    <w:p w:rsidR="00095532" w:rsidRDefault="00095532">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十一、负责语言文字工作。</w:t>
      </w:r>
    </w:p>
    <w:p w:rsidR="008136CF" w:rsidRDefault="00A955B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十</w:t>
      </w:r>
      <w:r w:rsidR="00095532">
        <w:rPr>
          <w:rFonts w:ascii="仿宋" w:eastAsia="仿宋" w:hAnsi="仿宋" w:cs="仿宋" w:hint="eastAsia"/>
          <w:sz w:val="32"/>
          <w:szCs w:val="32"/>
        </w:rPr>
        <w:t>二</w:t>
      </w:r>
      <w:r>
        <w:rPr>
          <w:rFonts w:ascii="仿宋" w:eastAsia="仿宋" w:hAnsi="仿宋" w:cs="仿宋" w:hint="eastAsia"/>
          <w:sz w:val="32"/>
          <w:szCs w:val="32"/>
        </w:rPr>
        <w:t>、</w:t>
      </w:r>
      <w:r w:rsidR="00335F8B">
        <w:rPr>
          <w:rFonts w:ascii="仿宋" w:eastAsia="仿宋" w:hAnsi="仿宋" w:cs="仿宋" w:hint="eastAsia"/>
          <w:sz w:val="32"/>
          <w:szCs w:val="32"/>
        </w:rPr>
        <w:t>完成上级及党政交办的其他工作</w:t>
      </w:r>
      <w:r>
        <w:rPr>
          <w:rFonts w:ascii="仿宋" w:eastAsia="仿宋" w:hAnsi="仿宋" w:cs="仿宋" w:hint="eastAsia"/>
          <w:sz w:val="32"/>
          <w:szCs w:val="32"/>
        </w:rPr>
        <w:t>。</w:t>
      </w:r>
    </w:p>
    <w:p w:rsidR="008136CF" w:rsidRDefault="008136CF">
      <w:pPr>
        <w:jc w:val="center"/>
        <w:rPr>
          <w:rFonts w:ascii="仿宋" w:eastAsia="仿宋" w:hAnsi="仿宋" w:cs="仿宋"/>
          <w:b/>
          <w:sz w:val="32"/>
          <w:szCs w:val="32"/>
        </w:rPr>
      </w:pPr>
    </w:p>
    <w:p w:rsidR="008136CF" w:rsidRDefault="008136CF">
      <w:pPr>
        <w:jc w:val="center"/>
        <w:rPr>
          <w:rFonts w:ascii="仿宋" w:eastAsia="仿宋" w:hAnsi="仿宋" w:cs="仿宋"/>
          <w:b/>
          <w:sz w:val="32"/>
          <w:szCs w:val="32"/>
        </w:rPr>
      </w:pPr>
    </w:p>
    <w:p w:rsidR="00DF5D6A" w:rsidRDefault="00DF5D6A">
      <w:pPr>
        <w:spacing w:before="200" w:after="200" w:line="560" w:lineRule="exact"/>
        <w:jc w:val="center"/>
        <w:rPr>
          <w:rFonts w:ascii="仿宋" w:eastAsia="仿宋" w:hAnsi="仿宋" w:cs="仿宋"/>
          <w:b/>
          <w:bCs/>
          <w:sz w:val="44"/>
          <w:szCs w:val="44"/>
        </w:rPr>
      </w:pPr>
    </w:p>
    <w:p w:rsidR="008136CF" w:rsidRDefault="00A955B7">
      <w:pPr>
        <w:spacing w:before="200" w:after="200" w:line="560" w:lineRule="exact"/>
        <w:jc w:val="center"/>
        <w:rPr>
          <w:rFonts w:ascii="仿宋" w:eastAsia="仿宋" w:hAnsi="仿宋" w:cs="仿宋"/>
          <w:b/>
          <w:bCs/>
          <w:sz w:val="44"/>
          <w:szCs w:val="44"/>
        </w:rPr>
      </w:pPr>
      <w:r>
        <w:rPr>
          <w:rFonts w:ascii="仿宋" w:eastAsia="仿宋" w:hAnsi="仿宋" w:cs="仿宋" w:hint="eastAsia"/>
          <w:b/>
          <w:bCs/>
          <w:sz w:val="44"/>
          <w:szCs w:val="44"/>
        </w:rPr>
        <w:t>教务处岗位职责</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教务处设主任1名，副主任2名，教务人员5名。</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一、教务处主任</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全面负责教务处的各项工作，负责教风学风建设，教师教学业务考核与管理，教学计划实施和教学质量监管，教材征订与管理，社会考试考务工作等。完成校领导交办的其他工作。</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二、教务处副主任</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协助教务处主任完成教务处的各项工作，主要负责思政课和课程思政工作、学习管理，学籍管理，职教高考，教学诊改，图书馆工作等。</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三、教务处副主任</w:t>
      </w:r>
      <w:r w:rsidR="009A61B6">
        <w:rPr>
          <w:rFonts w:ascii="仿宋" w:eastAsia="仿宋" w:hAnsi="仿宋" w:cs="仿宋" w:hint="eastAsia"/>
          <w:b/>
          <w:sz w:val="32"/>
          <w:szCs w:val="32"/>
        </w:rPr>
        <w:t>（兼体育艺术办公室主任）</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协助教务处主任完成教务处的各项工作，主要负责体育</w:t>
      </w:r>
      <w:r w:rsidR="00DF5D6A">
        <w:rPr>
          <w:rFonts w:ascii="仿宋" w:eastAsia="仿宋" w:hAnsi="仿宋" w:cs="仿宋" w:hint="eastAsia"/>
          <w:sz w:val="32"/>
          <w:szCs w:val="32"/>
        </w:rPr>
        <w:t>、</w:t>
      </w:r>
      <w:r>
        <w:rPr>
          <w:rFonts w:ascii="仿宋" w:eastAsia="仿宋" w:hAnsi="仿宋" w:cs="仿宋" w:hint="eastAsia"/>
          <w:sz w:val="32"/>
          <w:szCs w:val="32"/>
        </w:rPr>
        <w:t>美育</w:t>
      </w:r>
      <w:r w:rsidR="00DF5D6A">
        <w:rPr>
          <w:rFonts w:ascii="仿宋" w:eastAsia="仿宋" w:hAnsi="仿宋" w:cs="仿宋" w:hint="eastAsia"/>
          <w:sz w:val="32"/>
          <w:szCs w:val="32"/>
        </w:rPr>
        <w:t>、劳动教育</w:t>
      </w:r>
      <w:r w:rsidR="009B78C4">
        <w:rPr>
          <w:rFonts w:ascii="仿宋" w:eastAsia="仿宋" w:hAnsi="仿宋" w:cs="仿宋" w:hint="eastAsia"/>
          <w:sz w:val="32"/>
          <w:szCs w:val="32"/>
        </w:rPr>
        <w:t>、语言文字</w:t>
      </w:r>
      <w:r w:rsidR="00DF5D6A">
        <w:rPr>
          <w:rFonts w:ascii="仿宋" w:eastAsia="仿宋" w:hAnsi="仿宋" w:cs="仿宋" w:hint="eastAsia"/>
          <w:sz w:val="32"/>
          <w:szCs w:val="32"/>
        </w:rPr>
        <w:t>以及戏曲进校园等</w:t>
      </w:r>
      <w:r>
        <w:rPr>
          <w:rFonts w:ascii="仿宋" w:eastAsia="仿宋" w:hAnsi="仿宋" w:cs="仿宋" w:hint="eastAsia"/>
          <w:sz w:val="32"/>
          <w:szCs w:val="32"/>
        </w:rPr>
        <w:t>。</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四、教务员A岗</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1.起草学期工作计划、行事历、总结。</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2.3+2转段、期中、期末考试和教学检查等相关工作。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3.“十校联考”等职教高考相关工作。</w:t>
      </w:r>
    </w:p>
    <w:p w:rsidR="008136CF" w:rsidRDefault="00A955B7">
      <w:pPr>
        <w:spacing w:line="560" w:lineRule="exact"/>
        <w:ind w:firstLineChars="200" w:firstLine="640"/>
        <w:rPr>
          <w:rFonts w:ascii="仿宋" w:eastAsia="仿宋" w:hAnsi="仿宋" w:cs="仿宋"/>
          <w:color w:val="FF0000"/>
          <w:sz w:val="32"/>
          <w:szCs w:val="32"/>
        </w:rPr>
      </w:pPr>
      <w:r>
        <w:rPr>
          <w:rFonts w:ascii="仿宋" w:eastAsia="仿宋" w:hAnsi="仿宋" w:cs="仿宋" w:hint="eastAsia"/>
          <w:sz w:val="32"/>
          <w:szCs w:val="32"/>
        </w:rPr>
        <w:t>4.整理、采集、填报各类教务教学检查评估材料和数据。</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5.各类校园文化活动安排，并整理汇总归档活动材料。</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6.教材征订等相关工作。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7.校园网的教务教学子网页宣传报道工作。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8.社会考试考务安排工作。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9.协助本处室其他工作人员和其它处室（学部）完成领导交办的临时性工作。</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四、教务员B岗</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1.高考学生报名、志愿填报、录取建档等相关工作。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2.对口升学报名、体检、送考、录取、建档等相关工作。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3.按月统计核算在编、校聘、非全日制教师工作量（课时量和课时费）。</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4.负责成人教育相关工作。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5.学校语言文字相关工作。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6.协助本处室其他工作人员和其它处室（学部）完成领导交办的临时性工作。</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五、教务员C岗</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1.全国中等职业学校学生信息管理系统和合肥工业学校教务管理系统的维护操作、信息采集和数据填报。</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2.全国中等职业学校专业设置管理系统的维护操作、信息采集和数据填报。</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3.国家学生体质健康标准数据管理系统的维护操作、数据汇总和填报。</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4.办理学生调整专业、转学、退学、休复学等学籍异动手续，整理上报相关材料。</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5.协助并指导各学部编排教务系统学期授课计划、教学任务及课表编排、成绩录入等。</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6.办理学生毕业证书。</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7.协助学部学生档案整理及移交组织工作。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8.3+2转段学生数据采集、汇总、上报，现场录取确认，录取通知书发放等工作。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9.负责学籍调整和更新工作。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10.职教高考班统一网上阅卷工作。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11.协助本处室其他工作人员和其它处室（学部）完成领导交办的临时性工作。</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六、教务处D岗</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1.协助室外体育课课堂教学检查和管理。</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2.体育器材室器材摆放、整理，器材修补，方便和确保体育课教学、体育活动正常开展以及体育器材的盘点、申购、报损等。</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3.学校运动场电子显示屏、广播的维护操作。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4.体育器材的发放、回收、登记等日常管理工作。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5.供应体育教师休息室开水，保持室内环境整洁。</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6.学校各运动场地的安全隐患排查、报修及管理工作。</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7.协助其它处室和学部完成领导交办的临时性工作。</w:t>
      </w:r>
    </w:p>
    <w:p w:rsidR="008136CF" w:rsidRDefault="00A955B7">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七、教务处E岗</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1.拟定图书馆工作计划，定期进行工作总结。</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2.根据学校教育教学教研需求，有计划采购、补充正版的教学参考书、专业书、工具书以及有益于学生身心健康发展的课外读物。</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3.执行国家标准《中国图书馆分类法》等有关规定，对图书分类、验收和检录等工作进行规范化、标准化、科学化管理。</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4.定期检查设施设备，清扫馆内卫生，做好防火、防盗、防湿、防蛀等工作，保持整洁舒适的阅读环境。</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5.建立图书馆固定资产台账，定期清点，确保账物相符，</w:t>
      </w:r>
      <w:r>
        <w:rPr>
          <w:rFonts w:ascii="仿宋" w:eastAsia="仿宋" w:hAnsi="仿宋" w:cs="仿宋" w:hint="eastAsia"/>
          <w:sz w:val="32"/>
          <w:szCs w:val="32"/>
        </w:rPr>
        <w:lastRenderedPageBreak/>
        <w:t>并按规定处理内容陈旧、破损无法修复的过期的图书资料。</w:t>
      </w:r>
    </w:p>
    <w:p w:rsidR="008136CF" w:rsidRDefault="00A955B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6.按时开放阅览室，做好日常图书借阅管理工作。</w:t>
      </w:r>
    </w:p>
    <w:p w:rsidR="008136CF" w:rsidRDefault="00A955B7" w:rsidP="00F07A4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7.协助其它处室和学部完成领导</w:t>
      </w:r>
      <w:bookmarkStart w:id="0" w:name="_GoBack"/>
      <w:bookmarkEnd w:id="0"/>
      <w:r>
        <w:rPr>
          <w:rFonts w:ascii="仿宋" w:eastAsia="仿宋" w:hAnsi="仿宋" w:cs="仿宋" w:hint="eastAsia"/>
          <w:sz w:val="32"/>
          <w:szCs w:val="32"/>
        </w:rPr>
        <w:t>交办的临时性工作。</w:t>
      </w:r>
    </w:p>
    <w:sectPr w:rsidR="008136CF" w:rsidSect="008136C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D91" w:rsidRDefault="00346D91" w:rsidP="008136CF">
      <w:r>
        <w:separator/>
      </w:r>
    </w:p>
  </w:endnote>
  <w:endnote w:type="continuationSeparator" w:id="1">
    <w:p w:rsidR="00346D91" w:rsidRDefault="00346D91" w:rsidP="008136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6CF" w:rsidRDefault="00551F09">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8136CF" w:rsidRDefault="00551F09">
                <w:pPr>
                  <w:pStyle w:val="a3"/>
                  <w:rPr>
                    <w:rFonts w:eastAsia="宋体"/>
                  </w:rPr>
                </w:pPr>
                <w:r>
                  <w:rPr>
                    <w:rFonts w:hint="eastAsia"/>
                  </w:rPr>
                  <w:fldChar w:fldCharType="begin"/>
                </w:r>
                <w:r w:rsidR="00A955B7">
                  <w:rPr>
                    <w:rFonts w:hint="eastAsia"/>
                  </w:rPr>
                  <w:instrText xml:space="preserve"> PAGE  \* MERGEFORMAT </w:instrText>
                </w:r>
                <w:r>
                  <w:rPr>
                    <w:rFonts w:hint="eastAsia"/>
                  </w:rPr>
                  <w:fldChar w:fldCharType="separate"/>
                </w:r>
                <w:r w:rsidR="009A61B6">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D91" w:rsidRDefault="00346D91" w:rsidP="008136CF">
      <w:r>
        <w:separator/>
      </w:r>
    </w:p>
  </w:footnote>
  <w:footnote w:type="continuationSeparator" w:id="1">
    <w:p w:rsidR="00346D91" w:rsidRDefault="00346D91" w:rsidP="008136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5526"/>
    <w:rsid w:val="000305D6"/>
    <w:rsid w:val="00095532"/>
    <w:rsid w:val="000A5340"/>
    <w:rsid w:val="000C0D69"/>
    <w:rsid w:val="000E319F"/>
    <w:rsid w:val="00110E8C"/>
    <w:rsid w:val="001A2AAD"/>
    <w:rsid w:val="002F7B44"/>
    <w:rsid w:val="00322C32"/>
    <w:rsid w:val="00335F8B"/>
    <w:rsid w:val="00346D91"/>
    <w:rsid w:val="003A7E3F"/>
    <w:rsid w:val="003E259B"/>
    <w:rsid w:val="00471D3A"/>
    <w:rsid w:val="00475526"/>
    <w:rsid w:val="004B18F8"/>
    <w:rsid w:val="004B56F8"/>
    <w:rsid w:val="00551F09"/>
    <w:rsid w:val="00567639"/>
    <w:rsid w:val="005913A4"/>
    <w:rsid w:val="00720CDF"/>
    <w:rsid w:val="007C274B"/>
    <w:rsid w:val="007F13A9"/>
    <w:rsid w:val="008136CF"/>
    <w:rsid w:val="0084284E"/>
    <w:rsid w:val="009A48C9"/>
    <w:rsid w:val="009A61B6"/>
    <w:rsid w:val="009B78C4"/>
    <w:rsid w:val="00A03CC2"/>
    <w:rsid w:val="00A955B7"/>
    <w:rsid w:val="00AD3D11"/>
    <w:rsid w:val="00B3584D"/>
    <w:rsid w:val="00B52DDA"/>
    <w:rsid w:val="00BB4CA7"/>
    <w:rsid w:val="00C36B59"/>
    <w:rsid w:val="00DC5F88"/>
    <w:rsid w:val="00DF5D6A"/>
    <w:rsid w:val="00F031CF"/>
    <w:rsid w:val="00F07A4C"/>
    <w:rsid w:val="00FD4236"/>
    <w:rsid w:val="688D587D"/>
    <w:rsid w:val="7F8D32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6CF"/>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136CF"/>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8136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8136CF"/>
    <w:rPr>
      <w:sz w:val="18"/>
      <w:szCs w:val="18"/>
    </w:rPr>
  </w:style>
  <w:style w:type="character" w:customStyle="1" w:styleId="Char">
    <w:name w:val="页脚 Char"/>
    <w:basedOn w:val="a0"/>
    <w:link w:val="a3"/>
    <w:uiPriority w:val="99"/>
    <w:semiHidden/>
    <w:rsid w:val="008136C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32</cp:revision>
  <cp:lastPrinted>2021-07-20T02:29:00Z</cp:lastPrinted>
  <dcterms:created xsi:type="dcterms:W3CDTF">2021-07-16T06:44:00Z</dcterms:created>
  <dcterms:modified xsi:type="dcterms:W3CDTF">2021-08-07T08:06:00Z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